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34B6" w:rsidRDefault="009434B6" w:rsidP="00895872">
      <w:pPr>
        <w:pStyle w:val="a3"/>
        <w:spacing w:before="0" w:beforeAutospacing="0" w:after="150" w:afterAutospacing="0"/>
        <w:jc w:val="both"/>
        <w:rPr>
          <w:rStyle w:val="a4"/>
          <w:rFonts w:ascii="Helvetica" w:hAnsi="Helvetica" w:cs="Helvetica"/>
          <w:color w:val="000000"/>
        </w:rPr>
      </w:pPr>
      <w:r>
        <w:rPr>
          <w:rStyle w:val="a4"/>
          <w:rFonts w:ascii="Helvetica" w:hAnsi="Helvetica" w:cs="Helvetica"/>
          <w:color w:val="000000"/>
        </w:rPr>
        <w:t>Выступление педагога-библиотекаря Масловой А.П. на РМО библиотекарей.</w:t>
      </w:r>
    </w:p>
    <w:p w:rsidR="009434B6" w:rsidRDefault="009434B6" w:rsidP="00895872">
      <w:pPr>
        <w:pStyle w:val="a3"/>
        <w:spacing w:before="0" w:beforeAutospacing="0" w:after="150" w:afterAutospacing="0"/>
        <w:jc w:val="both"/>
        <w:rPr>
          <w:rStyle w:val="a4"/>
          <w:rFonts w:ascii="Helvetica" w:hAnsi="Helvetica" w:cs="Helvetica"/>
          <w:color w:val="000000"/>
        </w:rPr>
      </w:pPr>
    </w:p>
    <w:p w:rsidR="000B702C" w:rsidRDefault="000B702C" w:rsidP="00895872">
      <w:pPr>
        <w:pStyle w:val="a3"/>
        <w:spacing w:before="0" w:beforeAutospacing="0" w:after="150" w:afterAutospacing="0"/>
        <w:jc w:val="both"/>
        <w:rPr>
          <w:rStyle w:val="a4"/>
          <w:rFonts w:ascii="Helvetica" w:hAnsi="Helvetica" w:cs="Helvetica"/>
          <w:color w:val="000000"/>
        </w:rPr>
      </w:pPr>
      <w:r>
        <w:rPr>
          <w:rStyle w:val="a4"/>
          <w:rFonts w:ascii="Helvetica" w:hAnsi="Helvetica" w:cs="Helvetica"/>
          <w:color w:val="000000"/>
        </w:rPr>
        <w:t>Профориентация учащихся в школьной библиотеке.</w:t>
      </w:r>
    </w:p>
    <w:p w:rsidR="00443AB5" w:rsidRDefault="00991297" w:rsidP="00895872">
      <w:pPr>
        <w:pStyle w:val="a3"/>
        <w:spacing w:before="0" w:beforeAutospacing="0" w:after="150" w:afterAutospacing="0"/>
        <w:jc w:val="both"/>
        <w:rPr>
          <w:rStyle w:val="a4"/>
          <w:rFonts w:ascii="Helvetica" w:hAnsi="Helvetica" w:cs="Helvetica"/>
          <w:color w:val="000000"/>
        </w:rPr>
      </w:pPr>
      <w:r>
        <w:rPr>
          <w:rStyle w:val="a4"/>
          <w:rFonts w:ascii="Helvetica" w:hAnsi="Helvetica" w:cs="Helvetica"/>
          <w:color w:val="000000"/>
        </w:rPr>
        <w:t>Номинация «Пропаганда профессии педагога».</w:t>
      </w:r>
      <w:r w:rsidR="000B702C">
        <w:rPr>
          <w:rStyle w:val="a4"/>
          <w:rFonts w:ascii="Helvetica" w:hAnsi="Helvetica" w:cs="Helvetica"/>
          <w:color w:val="000000"/>
        </w:rPr>
        <w:t xml:space="preserve"> </w:t>
      </w:r>
      <w:r>
        <w:rPr>
          <w:rStyle w:val="a4"/>
          <w:rFonts w:ascii="Helvetica" w:hAnsi="Helvetica" w:cs="Helvetica"/>
          <w:color w:val="000000"/>
        </w:rPr>
        <w:t>Социальный проект «Учитель вечен на земле</w:t>
      </w:r>
      <w:proofErr w:type="gramStart"/>
      <w:r>
        <w:rPr>
          <w:rStyle w:val="a4"/>
          <w:rFonts w:ascii="Helvetica" w:hAnsi="Helvetica" w:cs="Helvetica"/>
          <w:color w:val="000000"/>
        </w:rPr>
        <w:t>.»</w:t>
      </w:r>
      <w:proofErr w:type="gramEnd"/>
    </w:p>
    <w:p w:rsidR="00895872" w:rsidRPr="00443AB5" w:rsidRDefault="00895872" w:rsidP="00895872">
      <w:pPr>
        <w:pStyle w:val="a3"/>
        <w:spacing w:before="0" w:beforeAutospacing="0" w:after="150" w:afterAutospacing="0"/>
        <w:jc w:val="both"/>
        <w:rPr>
          <w:rFonts w:ascii="Helvetica" w:hAnsi="Helvetica" w:cs="Helvetica"/>
          <w:b/>
          <w:bCs/>
          <w:color w:val="000000"/>
        </w:rPr>
      </w:pPr>
      <w:r>
        <w:rPr>
          <w:rStyle w:val="a4"/>
          <w:rFonts w:ascii="Helvetica" w:hAnsi="Helvetica" w:cs="Helvetica"/>
          <w:color w:val="000000"/>
        </w:rPr>
        <w:t xml:space="preserve">С самого раннего детства девчонки и мальчишки мечтают и размышляют, кем же они будут, когда станут взрослыми? </w:t>
      </w:r>
      <w:proofErr w:type="gramStart"/>
      <w:r>
        <w:rPr>
          <w:rStyle w:val="a4"/>
          <w:rFonts w:ascii="Helvetica" w:hAnsi="Helvetica" w:cs="Helvetica"/>
          <w:color w:val="000000"/>
        </w:rPr>
        <w:t>Космонавтами, пожарными, полицейскими, трактористами, учителями, врачами, стюардессами, летчиками, перечислять можно бесконечно.</w:t>
      </w:r>
      <w:proofErr w:type="gramEnd"/>
      <w:r>
        <w:rPr>
          <w:rStyle w:val="a4"/>
          <w:rFonts w:ascii="Helvetica" w:hAnsi="Helvetica" w:cs="Helvetica"/>
          <w:color w:val="000000"/>
        </w:rPr>
        <w:t xml:space="preserve"> В старшем школьном возрасте уже более осознанно дети подбирают себе дальнейший жизненный путь и идут к этой цели последние годы учебы, чтобы потом поступить в то образовательное учреждение, в которое задумал. Кто-то выбирает профессию, исходя из своих интересов по школьным предметам, кто-то идёт по стопам своей семьи, кто-то выбирает более оплачиваемую профессию. Грамотный подход к собственному будущему означает, что надо принимать в расчёт не только моду и собственные устремления, помимо этого, стоит оценить: способности, личные качества и возможные перспективы. </w:t>
      </w:r>
    </w:p>
    <w:p w:rsidR="00895872" w:rsidRDefault="00895872" w:rsidP="00895872">
      <w:pPr>
        <w:pStyle w:val="a3"/>
        <w:spacing w:before="0" w:beforeAutospacing="0" w:after="150" w:afterAutospacing="0"/>
        <w:jc w:val="both"/>
        <w:rPr>
          <w:rStyle w:val="a4"/>
          <w:rFonts w:ascii="Helvetica" w:hAnsi="Helvetica" w:cs="Helvetica"/>
          <w:color w:val="000000"/>
        </w:rPr>
      </w:pPr>
      <w:r>
        <w:rPr>
          <w:rStyle w:val="a4"/>
          <w:rFonts w:ascii="Helvetica" w:hAnsi="Helvetica" w:cs="Helvetica"/>
          <w:color w:val="000000"/>
        </w:rPr>
        <w:t>В соответствии с единым календарём массовых и методических мероприятий на 2018 - 2019 гг. Центром гражданских и молодёжных инициа</w:t>
      </w:r>
      <w:r w:rsidR="00991297">
        <w:rPr>
          <w:rStyle w:val="a4"/>
          <w:rFonts w:ascii="Helvetica" w:hAnsi="Helvetica" w:cs="Helvetica"/>
          <w:color w:val="000000"/>
        </w:rPr>
        <w:t xml:space="preserve">тив «Идея» </w:t>
      </w:r>
      <w:proofErr w:type="gramStart"/>
      <w:r w:rsidR="00991297">
        <w:rPr>
          <w:rStyle w:val="a4"/>
          <w:rFonts w:ascii="Helvetica" w:hAnsi="Helvetica" w:cs="Helvetica"/>
          <w:color w:val="000000"/>
        </w:rPr>
        <w:t>г</w:t>
      </w:r>
      <w:proofErr w:type="gramEnd"/>
      <w:r w:rsidR="00991297">
        <w:rPr>
          <w:rStyle w:val="a4"/>
          <w:rFonts w:ascii="Helvetica" w:hAnsi="Helvetica" w:cs="Helvetica"/>
          <w:color w:val="000000"/>
        </w:rPr>
        <w:t>. Оренбурга проводил</w:t>
      </w:r>
      <w:r>
        <w:rPr>
          <w:rStyle w:val="a4"/>
          <w:rFonts w:ascii="Helvetica" w:hAnsi="Helvetica" w:cs="Helvetica"/>
          <w:color w:val="000000"/>
        </w:rPr>
        <w:t>ся Всероссийский конкурс профессионального самоопределения «Столько есть профессий разных!</w:t>
      </w:r>
      <w:r w:rsidR="00991297">
        <w:rPr>
          <w:rStyle w:val="a4"/>
          <w:rFonts w:ascii="Helvetica" w:hAnsi="Helvetica" w:cs="Helvetica"/>
          <w:color w:val="000000"/>
        </w:rPr>
        <w:t>»</w:t>
      </w:r>
    </w:p>
    <w:p w:rsidR="00991297" w:rsidRDefault="00991297" w:rsidP="00895872">
      <w:pPr>
        <w:pStyle w:val="a3"/>
        <w:spacing w:before="0" w:beforeAutospacing="0" w:after="150" w:afterAutospacing="0"/>
        <w:jc w:val="both"/>
        <w:rPr>
          <w:rStyle w:val="a4"/>
          <w:rFonts w:ascii="Helvetica" w:hAnsi="Helvetica" w:cs="Helvetica"/>
          <w:color w:val="000000"/>
        </w:rPr>
      </w:pPr>
      <w:r>
        <w:rPr>
          <w:rStyle w:val="a4"/>
          <w:rFonts w:ascii="Helvetica" w:hAnsi="Helvetica" w:cs="Helvetica"/>
          <w:color w:val="000000"/>
        </w:rPr>
        <w:t>Библиотекой СОШ №1 на конкурс был представлен социальный проект «Учитель вечен на земле» в номинации «Пропаганда профессии педагога»</w:t>
      </w:r>
      <w:proofErr w:type="gramStart"/>
      <w:r>
        <w:rPr>
          <w:rStyle w:val="a4"/>
          <w:rFonts w:ascii="Helvetica" w:hAnsi="Helvetica" w:cs="Helvetica"/>
          <w:color w:val="000000"/>
        </w:rPr>
        <w:t>.</w:t>
      </w:r>
      <w:r w:rsidR="00443AB5">
        <w:rPr>
          <w:rStyle w:val="a4"/>
          <w:rFonts w:ascii="Helvetica" w:hAnsi="Helvetica" w:cs="Helvetica"/>
          <w:color w:val="000000"/>
        </w:rPr>
        <w:t>Р</w:t>
      </w:r>
      <w:proofErr w:type="gramEnd"/>
      <w:r w:rsidR="00443AB5">
        <w:rPr>
          <w:rStyle w:val="a4"/>
          <w:rFonts w:ascii="Helvetica" w:hAnsi="Helvetica" w:cs="Helvetica"/>
          <w:color w:val="000000"/>
        </w:rPr>
        <w:t>езультатом этого конкурса стал диплом победителя 1 степени.</w:t>
      </w:r>
    </w:p>
    <w:p w:rsidR="00443AB5" w:rsidRDefault="00443AB5" w:rsidP="00895872">
      <w:pPr>
        <w:pStyle w:val="a3"/>
        <w:spacing w:before="0" w:beforeAutospacing="0" w:after="150" w:afterAutospacing="0"/>
        <w:jc w:val="both"/>
        <w:rPr>
          <w:rFonts w:ascii="Helvetica" w:hAnsi="Helvetica" w:cs="Helvetica"/>
          <w:color w:val="222222"/>
          <w:sz w:val="21"/>
          <w:szCs w:val="21"/>
        </w:rPr>
      </w:pPr>
    </w:p>
    <w:p w:rsidR="00BA442C" w:rsidRDefault="00443AB5">
      <w:r>
        <w:rPr>
          <w:noProof/>
        </w:rPr>
        <w:lastRenderedPageBreak/>
        <w:drawing>
          <wp:inline distT="0" distB="0" distL="0" distR="0">
            <wp:extent cx="5940425" cy="4199616"/>
            <wp:effectExtent l="19050" t="0" r="3175" b="0"/>
            <wp:docPr id="1" name="Рисунок 1" descr="C:\Users\Biblioteka\Desktop\аняпрофессияНовая папка (2)\КОНКУРС АНЯ Новая папка\Маслова Анна Петровн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iblioteka\Desktop\аняпрофессияНовая папка (2)\КОНКУРС АНЯ Новая папка\Маслова Анна Петровна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30D2" w:rsidRDefault="00CC30D2"/>
    <w:p w:rsidR="00CC30D2" w:rsidRDefault="00CC30D2"/>
    <w:p w:rsidR="00CC30D2" w:rsidRDefault="00CC30D2"/>
    <w:p w:rsidR="007B0FA6" w:rsidRDefault="007B0FA6" w:rsidP="007B0FA6">
      <w:pPr>
        <w:spacing w:line="360" w:lineRule="auto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>Проект «Учитель вечен на земле»</w:t>
      </w:r>
    </w:p>
    <w:p w:rsidR="007B0FA6" w:rsidRDefault="007B0FA6" w:rsidP="007B0FA6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Место реализации проекта: СОШ №1, г</w:t>
      </w:r>
      <w:proofErr w:type="gramStart"/>
      <w:r>
        <w:rPr>
          <w:b/>
          <w:i/>
          <w:sz w:val="28"/>
          <w:szCs w:val="28"/>
        </w:rPr>
        <w:t>.Б</w:t>
      </w:r>
      <w:proofErr w:type="gramEnd"/>
      <w:r>
        <w:rPr>
          <w:b/>
          <w:i/>
          <w:sz w:val="28"/>
          <w:szCs w:val="28"/>
        </w:rPr>
        <w:t>елоярский, школьная библиотека.</w:t>
      </w:r>
    </w:p>
    <w:p w:rsidR="007B0FA6" w:rsidRDefault="007B0FA6" w:rsidP="007B0FA6">
      <w:pPr>
        <w:spacing w:line="360" w:lineRule="auto"/>
        <w:ind w:firstLine="709"/>
        <w:jc w:val="both"/>
        <w:rPr>
          <w:b/>
          <w:i/>
          <w:sz w:val="28"/>
          <w:szCs w:val="28"/>
        </w:rPr>
      </w:pPr>
    </w:p>
    <w:p w:rsidR="007B0FA6" w:rsidRDefault="007B0FA6" w:rsidP="007B0FA6">
      <w:pPr>
        <w:spacing w:line="360" w:lineRule="auto"/>
        <w:ind w:firstLine="709"/>
        <w:jc w:val="both"/>
      </w:pPr>
      <w:r>
        <w:rPr>
          <w:b/>
          <w:i/>
          <w:sz w:val="28"/>
          <w:szCs w:val="28"/>
        </w:rPr>
        <w:t>Главные участники и исполнители проекта</w:t>
      </w:r>
      <w:r>
        <w:rPr>
          <w:b/>
          <w:sz w:val="28"/>
          <w:szCs w:val="28"/>
        </w:rPr>
        <w:t>:</w:t>
      </w:r>
      <w:r>
        <w:rPr>
          <w:b/>
        </w:rPr>
        <w:t xml:space="preserve"> </w:t>
      </w:r>
      <w:r>
        <w:t>совет школьной библиотеки, учащиеся 7х классов.</w:t>
      </w:r>
    </w:p>
    <w:p w:rsidR="007B0FA6" w:rsidRDefault="007B0FA6" w:rsidP="007B0FA6">
      <w:pPr>
        <w:spacing w:line="360" w:lineRule="auto"/>
        <w:ind w:firstLine="709"/>
        <w:jc w:val="both"/>
      </w:pPr>
      <w:r>
        <w:rPr>
          <w:b/>
          <w:i/>
          <w:sz w:val="28"/>
          <w:szCs w:val="28"/>
        </w:rPr>
        <w:t xml:space="preserve">Руководитель проекта: </w:t>
      </w:r>
      <w:r>
        <w:t>Маслова А.П</w:t>
      </w:r>
      <w:proofErr w:type="gramStart"/>
      <w:r>
        <w:t xml:space="preserve"> .</w:t>
      </w:r>
      <w:proofErr w:type="gramEnd"/>
      <w:r>
        <w:t xml:space="preserve">-педагог-библиотекарь, </w:t>
      </w:r>
      <w:proofErr w:type="spellStart"/>
      <w:r>
        <w:t>Осколова</w:t>
      </w:r>
      <w:proofErr w:type="spellEnd"/>
      <w:r>
        <w:t xml:space="preserve"> Л.П. –библиотекарь.</w:t>
      </w:r>
    </w:p>
    <w:p w:rsidR="007B0FA6" w:rsidRDefault="007B0FA6" w:rsidP="007B0FA6">
      <w:pPr>
        <w:spacing w:line="360" w:lineRule="auto"/>
        <w:ind w:firstLine="709"/>
        <w:jc w:val="both"/>
        <w:rPr>
          <w:i/>
        </w:rPr>
      </w:pPr>
      <w:r>
        <w:rPr>
          <w:b/>
          <w:i/>
          <w:sz w:val="28"/>
          <w:szCs w:val="28"/>
        </w:rPr>
        <w:t>Пользователи проекта:</w:t>
      </w:r>
      <w:r>
        <w:rPr>
          <w:i/>
        </w:rPr>
        <w:t xml:space="preserve"> </w:t>
      </w:r>
      <w:r>
        <w:t>учащиеся СОШ №1, родители учащихся, педагоги, выпускники школы.</w:t>
      </w:r>
    </w:p>
    <w:p w:rsidR="007B0FA6" w:rsidRDefault="007B0FA6" w:rsidP="007B0FA6">
      <w:pPr>
        <w:spacing w:line="360" w:lineRule="auto"/>
        <w:ind w:firstLine="709"/>
        <w:jc w:val="both"/>
        <w:rPr>
          <w:b/>
          <w:i/>
        </w:rPr>
      </w:pPr>
      <w:r>
        <w:rPr>
          <w:b/>
          <w:i/>
          <w:sz w:val="28"/>
          <w:szCs w:val="28"/>
        </w:rPr>
        <w:t>Направление</w:t>
      </w:r>
      <w:r>
        <w:rPr>
          <w:b/>
          <w:i/>
        </w:rPr>
        <w:t xml:space="preserve">: </w:t>
      </w:r>
      <w:r w:rsidRPr="000B702C">
        <w:rPr>
          <w:b/>
          <w:color w:val="5B9BD5" w:themeColor="accent1"/>
          <w:sz w:val="28"/>
        </w:rPr>
        <w:t>пропаганда профессии педагога</w:t>
      </w:r>
      <w:r>
        <w:t>.</w:t>
      </w:r>
    </w:p>
    <w:p w:rsidR="007B0FA6" w:rsidRDefault="007B0FA6" w:rsidP="007B0FA6">
      <w:pPr>
        <w:spacing w:line="360" w:lineRule="auto"/>
        <w:ind w:firstLine="709"/>
        <w:jc w:val="both"/>
        <w:rPr>
          <w:b/>
          <w:i/>
          <w:u w:val="single"/>
        </w:rPr>
      </w:pPr>
      <w:r>
        <w:rPr>
          <w:b/>
          <w:i/>
          <w:sz w:val="28"/>
          <w:szCs w:val="28"/>
        </w:rPr>
        <w:t>Сроки реализации проекта</w:t>
      </w:r>
      <w:r>
        <w:rPr>
          <w:b/>
          <w:i/>
        </w:rPr>
        <w:t xml:space="preserve">: </w:t>
      </w:r>
      <w:r>
        <w:t>2016/2020 учебный год.</w:t>
      </w:r>
    </w:p>
    <w:p w:rsidR="007B0FA6" w:rsidRDefault="007B0FA6" w:rsidP="007B0FA6">
      <w:pPr>
        <w:spacing w:line="360" w:lineRule="auto"/>
        <w:jc w:val="both"/>
        <w:rPr>
          <w:b/>
          <w:i/>
          <w:u w:val="single"/>
        </w:rPr>
      </w:pPr>
    </w:p>
    <w:p w:rsidR="0017439B" w:rsidRDefault="0017439B" w:rsidP="007B0FA6">
      <w:pPr>
        <w:spacing w:line="360" w:lineRule="auto"/>
        <w:ind w:firstLine="709"/>
        <w:jc w:val="center"/>
        <w:rPr>
          <w:b/>
          <w:i/>
          <w:sz w:val="28"/>
          <w:szCs w:val="28"/>
        </w:rPr>
      </w:pPr>
    </w:p>
    <w:p w:rsidR="0017439B" w:rsidRDefault="0017439B" w:rsidP="007B0FA6">
      <w:pPr>
        <w:spacing w:line="360" w:lineRule="auto"/>
        <w:ind w:firstLine="709"/>
        <w:jc w:val="center"/>
        <w:rPr>
          <w:b/>
          <w:i/>
          <w:sz w:val="28"/>
          <w:szCs w:val="28"/>
        </w:rPr>
      </w:pPr>
    </w:p>
    <w:p w:rsidR="007B0FA6" w:rsidRDefault="007B0FA6" w:rsidP="007B0FA6">
      <w:pPr>
        <w:spacing w:line="360" w:lineRule="auto"/>
        <w:ind w:firstLine="709"/>
        <w:jc w:val="center"/>
        <w:rPr>
          <w:b/>
          <w:sz w:val="28"/>
          <w:szCs w:val="28"/>
        </w:rPr>
      </w:pPr>
      <w:r>
        <w:rPr>
          <w:b/>
          <w:i/>
          <w:sz w:val="28"/>
          <w:szCs w:val="28"/>
        </w:rPr>
        <w:lastRenderedPageBreak/>
        <w:t>Цели проекта</w:t>
      </w:r>
    </w:p>
    <w:p w:rsidR="007B0FA6" w:rsidRDefault="007B0FA6" w:rsidP="007B0FA6">
      <w:pPr>
        <w:spacing w:line="360" w:lineRule="auto"/>
        <w:ind w:firstLine="709"/>
        <w:jc w:val="both"/>
      </w:pPr>
      <w:r>
        <w:t>Формирование  интереса у молодого поколения  к истории культурных традиций  и исторической памяти.</w:t>
      </w:r>
    </w:p>
    <w:p w:rsidR="007B0FA6" w:rsidRDefault="007B0FA6" w:rsidP="007B0FA6">
      <w:pPr>
        <w:spacing w:line="360" w:lineRule="auto"/>
        <w:ind w:firstLine="709"/>
        <w:jc w:val="both"/>
      </w:pPr>
      <w:r>
        <w:t xml:space="preserve"> Воспитание  будущего гражданина родного Отечества через активизацию поисковых дел  по сбору материала о ветеранах педагогического труда. </w:t>
      </w:r>
    </w:p>
    <w:p w:rsidR="007B0FA6" w:rsidRPr="000B702C" w:rsidRDefault="007B0FA6" w:rsidP="007B0FA6">
      <w:pPr>
        <w:spacing w:line="360" w:lineRule="auto"/>
        <w:ind w:firstLine="709"/>
        <w:rPr>
          <w:b/>
        </w:rPr>
      </w:pPr>
      <w:r w:rsidRPr="000B702C">
        <w:rPr>
          <w:b/>
        </w:rPr>
        <w:t>Пропаганда профессии педагога.</w:t>
      </w:r>
    </w:p>
    <w:p w:rsidR="007B0FA6" w:rsidRDefault="007B0FA6" w:rsidP="007B0FA6">
      <w:pPr>
        <w:spacing w:line="360" w:lineRule="auto"/>
        <w:ind w:firstLine="709"/>
        <w:jc w:val="center"/>
        <w:rPr>
          <w:b/>
          <w:sz w:val="28"/>
          <w:szCs w:val="28"/>
        </w:rPr>
      </w:pPr>
      <w:r>
        <w:rPr>
          <w:b/>
          <w:i/>
          <w:sz w:val="28"/>
          <w:szCs w:val="28"/>
        </w:rPr>
        <w:t>Задачи:</w:t>
      </w:r>
    </w:p>
    <w:p w:rsidR="007B0FA6" w:rsidRDefault="007B0FA6" w:rsidP="007B0FA6">
      <w:pPr>
        <w:spacing w:line="360" w:lineRule="auto"/>
        <w:ind w:firstLine="709"/>
        <w:jc w:val="both"/>
      </w:pPr>
      <w:r>
        <w:t xml:space="preserve">- подготовить и оформить материалы для школьного музея на основе сбора информации  о Почетном гражданине города </w:t>
      </w:r>
      <w:proofErr w:type="gramStart"/>
      <w:r>
        <w:t>Белоярский</w:t>
      </w:r>
      <w:proofErr w:type="gramEnd"/>
      <w:r>
        <w:t xml:space="preserve">, ветеране педагогического труда СОШ №1, Отличнике народного просвещения </w:t>
      </w:r>
      <w:r>
        <w:rPr>
          <w:b/>
        </w:rPr>
        <w:t>Огарёвой Лидии Ивановне</w:t>
      </w:r>
      <w:r>
        <w:t>.</w:t>
      </w:r>
    </w:p>
    <w:p w:rsidR="007B0FA6" w:rsidRPr="000B702C" w:rsidRDefault="007B0FA6" w:rsidP="007B0FA6">
      <w:pPr>
        <w:spacing w:line="360" w:lineRule="auto"/>
        <w:ind w:firstLine="709"/>
        <w:jc w:val="both"/>
        <w:rPr>
          <w:b/>
        </w:rPr>
      </w:pPr>
      <w:r>
        <w:t xml:space="preserve">- </w:t>
      </w:r>
      <w:r w:rsidRPr="000B702C">
        <w:rPr>
          <w:b/>
        </w:rPr>
        <w:t>воспитывать  уважительное отношение к людям старшего поколения, желание знать историю  своей школы, чувство гордости за профессию педагога и ветеранов педагогического труда СОШ №1 г</w:t>
      </w:r>
      <w:proofErr w:type="gramStart"/>
      <w:r w:rsidRPr="000B702C">
        <w:rPr>
          <w:b/>
        </w:rPr>
        <w:t>.Б</w:t>
      </w:r>
      <w:proofErr w:type="gramEnd"/>
      <w:r w:rsidRPr="000B702C">
        <w:rPr>
          <w:b/>
        </w:rPr>
        <w:t>елоярский.</w:t>
      </w:r>
    </w:p>
    <w:p w:rsidR="007B0FA6" w:rsidRDefault="007B0FA6" w:rsidP="007B0FA6">
      <w:pPr>
        <w:spacing w:line="360" w:lineRule="auto"/>
        <w:ind w:firstLine="709"/>
        <w:jc w:val="center"/>
        <w:rPr>
          <w:b/>
          <w:sz w:val="28"/>
          <w:szCs w:val="28"/>
        </w:rPr>
      </w:pPr>
      <w:r>
        <w:rPr>
          <w:b/>
          <w:i/>
          <w:sz w:val="28"/>
          <w:szCs w:val="28"/>
        </w:rPr>
        <w:t>Актуальность  проекта.</w:t>
      </w:r>
    </w:p>
    <w:p w:rsidR="007B0FA6" w:rsidRDefault="007B0FA6" w:rsidP="007B0FA6">
      <w:pPr>
        <w:spacing w:line="360" w:lineRule="auto"/>
        <w:ind w:firstLine="709"/>
        <w:jc w:val="both"/>
      </w:pPr>
      <w:r>
        <w:t xml:space="preserve">На сегодняшний день существует проблема  отсутствия должного интереса к профессии педагога и  внимания  со стороны подрастающего поколения к сохранению  памяти  о  ветеранах педагогического труда. Профессия педагога неразрывно связана с детьми и детством. 2016 год был объявлен Годом детства. Поэтому мы считаем, что актуальность нашего проекта на сегодняшний день очевидна. </w:t>
      </w:r>
    </w:p>
    <w:p w:rsidR="007B0FA6" w:rsidRDefault="007B0FA6" w:rsidP="007B0FA6">
      <w:pPr>
        <w:spacing w:line="360" w:lineRule="auto"/>
        <w:ind w:firstLine="709"/>
        <w:jc w:val="both"/>
      </w:pPr>
      <w:r>
        <w:t>Актуальность данной проблемы очевидна еще и потому, что на последней январской встрече 2016 года В.В.Путин акцентировал внимание журналистов на усилении должного внимания к Ветеранам труда. Это действительно так. В нашей стране уделяется огромное внимание Ветеранам Великой Отечественной войны, а вот Ветераны Труда остаются часто без должного внимания.</w:t>
      </w:r>
    </w:p>
    <w:p w:rsidR="007B0FA6" w:rsidRDefault="007B0FA6" w:rsidP="007B0FA6">
      <w:pPr>
        <w:spacing w:line="360" w:lineRule="auto"/>
        <w:ind w:firstLine="709"/>
        <w:jc w:val="both"/>
      </w:pPr>
      <w:r>
        <w:t>Как мы пришли к решению организовать проект? Мы провели опрос</w:t>
      </w:r>
      <w:r w:rsidR="000B702C">
        <w:rPr>
          <w:i/>
        </w:rPr>
        <w:t xml:space="preserve"> </w:t>
      </w:r>
      <w:r>
        <w:t xml:space="preserve">среди своих сверстников и выявили, что большинство ребят  очень мало знают о профессии педагога и о людях в этой профессии – учителях - ветеранах труда. Был проведен   опрос и  среди родителей учащихся  школы, после которого был сделан вывод, что многие родители наших учащихся  владеют информацией  о профессии педагога, но очень  редко информируют об  этом  своих детей и мало знают о заслугах педагогов перед Отечеством. </w:t>
      </w:r>
    </w:p>
    <w:p w:rsidR="007B0FA6" w:rsidRDefault="007B0FA6" w:rsidP="007B0FA6">
      <w:pPr>
        <w:spacing w:line="360" w:lineRule="auto"/>
        <w:ind w:firstLine="709"/>
        <w:jc w:val="both"/>
      </w:pPr>
      <w:r>
        <w:t xml:space="preserve">Из  ответов на  вопросы анкеты нам стало ясно, что проблема, поднятая нами, никого не оставила безразличным. </w:t>
      </w:r>
      <w:r>
        <w:rPr>
          <w:b/>
        </w:rPr>
        <w:t>83% респондентов</w:t>
      </w:r>
      <w:r>
        <w:t xml:space="preserve"> из состава родителей, бывших учеников, учащихся СОШ №1 согласились принять  участие в проекте. Сегодня мы </w:t>
      </w:r>
      <w:r>
        <w:rPr>
          <w:b/>
        </w:rPr>
        <w:t>представляем проект учащихся 7 классов</w:t>
      </w:r>
      <w:r>
        <w:t xml:space="preserve"> под названием </w:t>
      </w:r>
      <w:r>
        <w:rPr>
          <w:b/>
        </w:rPr>
        <w:t>«Учитель вечен на земле».</w:t>
      </w:r>
    </w:p>
    <w:p w:rsidR="007B0FA6" w:rsidRDefault="007B0FA6" w:rsidP="007B0FA6">
      <w:pPr>
        <w:spacing w:line="360" w:lineRule="auto"/>
        <w:ind w:firstLine="709"/>
        <w:jc w:val="both"/>
      </w:pPr>
      <w:r>
        <w:lastRenderedPageBreak/>
        <w:t xml:space="preserve"> Мы действительно в неоплатном долгу перед  ветеранами педагогического труда. Мы мало знаем о профессии учителя, об учителях - ветеранах, ушедших на пенсию и проживающих в нашем городе. Название нашего проекта «Учитель вечен на земле» говорит само за себя. Изучив жизнь Почетного гражданина города </w:t>
      </w:r>
      <w:proofErr w:type="gramStart"/>
      <w:r>
        <w:t>Белоярский</w:t>
      </w:r>
      <w:proofErr w:type="gramEnd"/>
      <w:r>
        <w:t xml:space="preserve">, Огаревой Лидии Ивановны, мы пришли к выводу, что её жизнь служит примером достойного служения Отечеству, верности своей профессии. </w:t>
      </w:r>
    </w:p>
    <w:p w:rsidR="007B0FA6" w:rsidRDefault="007B0FA6" w:rsidP="007B0FA6">
      <w:pPr>
        <w:spacing w:line="360" w:lineRule="auto"/>
        <w:ind w:firstLine="709"/>
        <w:jc w:val="both"/>
      </w:pPr>
      <w:r>
        <w:t>В 2015 году, в конце сентября мы побывали на экскурсии в школьном музее и увидели там фотографию Огаревой Лидии Ивановны среди почетных работников СОШ №1г</w:t>
      </w:r>
      <w:proofErr w:type="gramStart"/>
      <w:r>
        <w:t>.Б</w:t>
      </w:r>
      <w:proofErr w:type="gramEnd"/>
      <w:r>
        <w:t xml:space="preserve">елоярский. В октябре мы вновь побывали в музее по просьбе заведующей школьным музеем </w:t>
      </w:r>
      <w:proofErr w:type="spellStart"/>
      <w:r>
        <w:t>Осколовой</w:t>
      </w:r>
      <w:proofErr w:type="spellEnd"/>
      <w:r>
        <w:t xml:space="preserve"> Л.П. и ознакомились с письмом от родственников Л.И.Огаревой, которые просили рассказать о жизни их родственниц</w:t>
      </w:r>
      <w:proofErr w:type="gramStart"/>
      <w:r>
        <w:t>ы(</w:t>
      </w:r>
      <w:proofErr w:type="gramEnd"/>
      <w:r>
        <w:t xml:space="preserve"> Приложение №2. Слайд № 6</w:t>
      </w:r>
      <w:proofErr w:type="gramStart"/>
      <w:r>
        <w:t xml:space="preserve"> )</w:t>
      </w:r>
      <w:proofErr w:type="gramEnd"/>
      <w:r>
        <w:t xml:space="preserve"> Оказалось, что в нашем классе учатся внуки её коллег, учащиеся, которые слышали много хорошего об этом учителе. Нас заинтересовала эта информация, и мы решили провести поисковую  работу и обобщить ее </w:t>
      </w:r>
      <w:r>
        <w:rPr>
          <w:b/>
        </w:rPr>
        <w:t xml:space="preserve">в проекте «Учитель вечен на земле».  </w:t>
      </w:r>
      <w:r>
        <w:t xml:space="preserve">Хорошему человеку всегда были присущи: чувство гордости за историю своей страны, благородство, благочестие и, конечно, уважение к старшим, к тем, кто дает знания, учит жизни – учителю.  Именно этими качествами мы руководствовались при создании проекта. </w:t>
      </w:r>
    </w:p>
    <w:p w:rsidR="007B0FA6" w:rsidRDefault="007B0FA6" w:rsidP="007B0FA6">
      <w:pPr>
        <w:spacing w:line="360" w:lineRule="auto"/>
        <w:ind w:firstLine="709"/>
        <w:jc w:val="both"/>
      </w:pPr>
    </w:p>
    <w:p w:rsidR="007B0FA6" w:rsidRDefault="007B0FA6" w:rsidP="007B0FA6">
      <w:pPr>
        <w:spacing w:line="360" w:lineRule="auto"/>
        <w:ind w:firstLine="709"/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Сбор информации по избранной проблеме</w:t>
      </w:r>
    </w:p>
    <w:p w:rsidR="007B0FA6" w:rsidRDefault="007B0FA6" w:rsidP="007B0FA6">
      <w:pPr>
        <w:spacing w:line="360" w:lineRule="auto"/>
        <w:ind w:firstLine="709"/>
        <w:jc w:val="both"/>
      </w:pPr>
      <w:r>
        <w:t>Методом «мозгового штурма» мы  определили, кто и как будет решать поставленную задачу - сбор материала о Почетном Гражданине города Белоярский Огаревой Л.И. Информации об её жизни оказалось очень много. Мы решили в этом году остановиться на изучении истории СОШ №1г</w:t>
      </w:r>
      <w:proofErr w:type="gramStart"/>
      <w:r>
        <w:t>.Б</w:t>
      </w:r>
      <w:proofErr w:type="gramEnd"/>
      <w:r>
        <w:t xml:space="preserve">елоярский   через призму судьбы Огаревой Л.И., которая  непосредственно проработала в нашей школе со дня её открытия. </w:t>
      </w:r>
    </w:p>
    <w:p w:rsidR="007B0FA6" w:rsidRDefault="007B0FA6" w:rsidP="007B0FA6">
      <w:pPr>
        <w:spacing w:line="360" w:lineRule="auto"/>
        <w:ind w:firstLine="709"/>
        <w:jc w:val="both"/>
      </w:pPr>
      <w:r>
        <w:t xml:space="preserve">Ребята сразу отметили  необходимость встреч с заведующей школьным музеем СОШ №1 г. Белоярский. На вопрос «Зачем нам это надо?» – ответ такой: </w:t>
      </w:r>
      <w:r>
        <w:rPr>
          <w:b/>
        </w:rPr>
        <w:t xml:space="preserve">Мы хотим сохранить историческую  память о ветеранах педагогического труда СОШ №1, проживающих в городе </w:t>
      </w:r>
      <w:proofErr w:type="gramStart"/>
      <w:r>
        <w:rPr>
          <w:b/>
        </w:rPr>
        <w:t>Белоярский</w:t>
      </w:r>
      <w:proofErr w:type="gramEnd"/>
      <w:r>
        <w:t>.</w:t>
      </w:r>
    </w:p>
    <w:p w:rsidR="007B0FA6" w:rsidRDefault="007B0FA6" w:rsidP="007B0FA6">
      <w:pPr>
        <w:spacing w:line="360" w:lineRule="auto"/>
        <w:ind w:firstLine="709"/>
        <w:jc w:val="both"/>
        <w:rPr>
          <w:b/>
          <w:bCs/>
        </w:rPr>
      </w:pPr>
      <w:r>
        <w:t>Вместе с руководителем школьного музея, советом школьного музея мы побывали в архиве городского музея, в архиве школы, связались по Интернету с выпускниками школы, сделали запрос в архив Государственных наград и выяснили, что государственная награда педагогам «Отличник Народного просвещения» даётся</w:t>
      </w:r>
      <w:r>
        <w:rPr>
          <w:bCs/>
        </w:rPr>
        <w:t xml:space="preserve"> за особые заслуги в области образования. Также мы изучили литературу об увековечивании памяти Педагогов в России. Обработали с  Советом музея СОШ №1 полученный материал</w:t>
      </w:r>
      <w:r>
        <w:rPr>
          <w:b/>
          <w:bCs/>
        </w:rPr>
        <w:t xml:space="preserve"> </w:t>
      </w:r>
      <w:r>
        <w:rPr>
          <w:bCs/>
        </w:rPr>
        <w:t xml:space="preserve">и сопоставили его </w:t>
      </w:r>
      <w:r>
        <w:rPr>
          <w:bCs/>
        </w:rPr>
        <w:lastRenderedPageBreak/>
        <w:t>с результатами собранного материала о Ветеране педагогического труда Огаревой Л.И.и пришли к выводу о необходимости оформления материала в альбоме и  открытия мемориальной доски  в честь Л.И.Огаревой на здании нашей школы. Написали ходатайство  об этом  на имя директора школы (</w:t>
      </w:r>
      <w:r>
        <w:rPr>
          <w:bCs/>
          <w:i/>
        </w:rPr>
        <w:t>Приложение №4</w:t>
      </w:r>
      <w:r>
        <w:rPr>
          <w:bCs/>
        </w:rPr>
        <w:t>). Составили смету расходов на открытие мемориальной доски на здании школы (</w:t>
      </w:r>
      <w:r>
        <w:rPr>
          <w:bCs/>
          <w:i/>
        </w:rPr>
        <w:t>Приложение №5</w:t>
      </w:r>
      <w:r>
        <w:rPr>
          <w:bCs/>
        </w:rPr>
        <w:t>)</w:t>
      </w:r>
    </w:p>
    <w:p w:rsidR="007B0FA6" w:rsidRDefault="007B0FA6" w:rsidP="007B0FA6">
      <w:pPr>
        <w:spacing w:line="360" w:lineRule="auto"/>
        <w:ind w:firstLine="709"/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Программа действий</w:t>
      </w:r>
    </w:p>
    <w:p w:rsidR="007B0FA6" w:rsidRDefault="007B0FA6" w:rsidP="007B0FA6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>
        <w:rPr>
          <w:b/>
        </w:rPr>
        <w:t>Сентябрь-январь</w:t>
      </w:r>
    </w:p>
    <w:p w:rsidR="007B0FA6" w:rsidRDefault="007B0FA6" w:rsidP="007B0FA6">
      <w:pPr>
        <w:spacing w:line="360" w:lineRule="auto"/>
        <w:ind w:firstLine="709"/>
        <w:jc w:val="both"/>
      </w:pPr>
      <w:r>
        <w:t xml:space="preserve">Разработка Положения о проекте, формирование проблемы, анкетирование, беседы, анализ  и пути  решения, составление плана действий, сбор материала о  Ветеране педагогического труда СОШ №1 Огарёвой Л.И. </w:t>
      </w:r>
    </w:p>
    <w:p w:rsidR="007B0FA6" w:rsidRDefault="007B0FA6" w:rsidP="007B0FA6">
      <w:pPr>
        <w:spacing w:line="360" w:lineRule="auto"/>
        <w:ind w:firstLine="709"/>
        <w:jc w:val="both"/>
        <w:rPr>
          <w:b/>
        </w:rPr>
      </w:pPr>
      <w:r>
        <w:t xml:space="preserve"> </w:t>
      </w:r>
      <w:r>
        <w:rPr>
          <w:b/>
        </w:rPr>
        <w:t>Октябрь</w:t>
      </w:r>
    </w:p>
    <w:p w:rsidR="007B0FA6" w:rsidRDefault="007B0FA6" w:rsidP="007B0FA6">
      <w:pPr>
        <w:spacing w:line="360" w:lineRule="auto"/>
        <w:ind w:firstLine="709"/>
        <w:jc w:val="both"/>
      </w:pPr>
      <w:r>
        <w:t>Составление сметы (</w:t>
      </w:r>
      <w:r>
        <w:rPr>
          <w:i/>
        </w:rPr>
        <w:t>Приложение №5</w:t>
      </w:r>
      <w:r>
        <w:t xml:space="preserve">). </w:t>
      </w:r>
    </w:p>
    <w:p w:rsidR="007B0FA6" w:rsidRDefault="007B0FA6" w:rsidP="007B0FA6">
      <w:pPr>
        <w:spacing w:line="360" w:lineRule="auto"/>
        <w:ind w:firstLine="709"/>
        <w:jc w:val="both"/>
        <w:rPr>
          <w:rFonts w:eastAsia="+mj-ea"/>
        </w:rPr>
      </w:pPr>
      <w:r>
        <w:rPr>
          <w:rFonts w:eastAsia="+mj-ea"/>
        </w:rPr>
        <w:t>Изучение  литературы об увековечивании памяти педагогов в России.</w:t>
      </w:r>
    </w:p>
    <w:p w:rsidR="007B0FA6" w:rsidRDefault="007B0FA6" w:rsidP="007B0FA6">
      <w:pPr>
        <w:spacing w:line="360" w:lineRule="auto"/>
        <w:ind w:firstLine="709"/>
        <w:jc w:val="both"/>
        <w:rPr>
          <w:rFonts w:eastAsia="+mj-ea"/>
        </w:rPr>
      </w:pPr>
      <w:r>
        <w:rPr>
          <w:rFonts w:eastAsia="+mj-ea"/>
        </w:rPr>
        <w:t>Школьный к</w:t>
      </w:r>
      <w:r>
        <w:t>онкурс сочинений</w:t>
      </w:r>
      <w:proofErr w:type="gramStart"/>
      <w:r>
        <w:t xml:space="preserve"> ,</w:t>
      </w:r>
      <w:proofErr w:type="gramEnd"/>
      <w:r>
        <w:t xml:space="preserve">поделок «Учитель вечен на земле».Приложение №3. </w:t>
      </w:r>
    </w:p>
    <w:p w:rsidR="007B0FA6" w:rsidRDefault="007B0FA6" w:rsidP="007B0FA6">
      <w:pPr>
        <w:spacing w:line="360" w:lineRule="auto"/>
        <w:ind w:firstLine="709"/>
        <w:jc w:val="both"/>
      </w:pPr>
      <w:r>
        <w:t xml:space="preserve"> Интервьюирование родителей бывших учеников Лидии Ивановны: Тимофеевой В.И., </w:t>
      </w:r>
      <w:proofErr w:type="spellStart"/>
      <w:r>
        <w:t>Осколовой</w:t>
      </w:r>
      <w:proofErr w:type="spellEnd"/>
      <w:r>
        <w:t xml:space="preserve"> Л.П., Стародубцевой С.</w:t>
      </w:r>
      <w:proofErr w:type="gramStart"/>
      <w:r>
        <w:t>П(</w:t>
      </w:r>
      <w:proofErr w:type="gramEnd"/>
      <w:r>
        <w:t>.Приложение №2.Слайд №18-24.)</w:t>
      </w:r>
    </w:p>
    <w:p w:rsidR="007B0FA6" w:rsidRDefault="007B0FA6" w:rsidP="007B0FA6">
      <w:pPr>
        <w:spacing w:line="360" w:lineRule="auto"/>
        <w:ind w:firstLine="709"/>
        <w:jc w:val="both"/>
        <w:rPr>
          <w:b/>
        </w:rPr>
      </w:pPr>
    </w:p>
    <w:p w:rsidR="007B0FA6" w:rsidRDefault="007B0FA6" w:rsidP="007B0FA6">
      <w:pPr>
        <w:spacing w:line="360" w:lineRule="auto"/>
        <w:ind w:firstLine="709"/>
        <w:jc w:val="both"/>
        <w:rPr>
          <w:b/>
        </w:rPr>
      </w:pPr>
    </w:p>
    <w:p w:rsidR="007B0FA6" w:rsidRDefault="007B0FA6" w:rsidP="007B0FA6">
      <w:pPr>
        <w:spacing w:line="360" w:lineRule="auto"/>
        <w:ind w:firstLine="709"/>
        <w:jc w:val="both"/>
        <w:rPr>
          <w:b/>
        </w:rPr>
      </w:pPr>
      <w:r>
        <w:rPr>
          <w:b/>
        </w:rPr>
        <w:t>Ноябрь</w:t>
      </w:r>
    </w:p>
    <w:p w:rsidR="007B0FA6" w:rsidRDefault="007B0FA6" w:rsidP="007B0FA6">
      <w:pPr>
        <w:spacing w:line="360" w:lineRule="auto"/>
        <w:ind w:firstLine="709"/>
        <w:jc w:val="both"/>
      </w:pPr>
      <w:proofErr w:type="gramStart"/>
      <w:r>
        <w:t>Встреча с работниками архива г. Белоярский (консультация  о значении наград Огаревой Л.И..(Приложение №2 Слайд №7-11)</w:t>
      </w:r>
      <w:proofErr w:type="gramEnd"/>
    </w:p>
    <w:p w:rsidR="007B0FA6" w:rsidRDefault="007B0FA6" w:rsidP="007B0FA6">
      <w:pPr>
        <w:spacing w:line="360" w:lineRule="auto"/>
        <w:ind w:firstLine="709"/>
        <w:jc w:val="both"/>
      </w:pPr>
      <w:r>
        <w:t xml:space="preserve">Интервьюирование бывших выпускников СОШ №1: </w:t>
      </w:r>
      <w:proofErr w:type="spellStart"/>
      <w:r>
        <w:t>Осколова</w:t>
      </w:r>
      <w:proofErr w:type="spellEnd"/>
      <w:r>
        <w:t xml:space="preserve"> Антона, Стародубцевой Валентины, </w:t>
      </w:r>
      <w:proofErr w:type="spellStart"/>
      <w:r>
        <w:t>Кареба</w:t>
      </w:r>
      <w:proofErr w:type="spellEnd"/>
      <w:r>
        <w:t xml:space="preserve"> Елены, </w:t>
      </w:r>
      <w:proofErr w:type="spellStart"/>
      <w:r>
        <w:t>Ярулловой</w:t>
      </w:r>
      <w:proofErr w:type="spellEnd"/>
      <w:r>
        <w:t xml:space="preserve"> Розы, Живило Романа. (Приложение №2.Слайд №13-17.)</w:t>
      </w:r>
    </w:p>
    <w:p w:rsidR="007B0FA6" w:rsidRDefault="007B0FA6" w:rsidP="007B0FA6">
      <w:pPr>
        <w:spacing w:line="360" w:lineRule="auto"/>
        <w:ind w:firstLine="709"/>
        <w:jc w:val="both"/>
      </w:pPr>
      <w:r>
        <w:rPr>
          <w:b/>
        </w:rPr>
        <w:t>Декабрь</w:t>
      </w:r>
    </w:p>
    <w:p w:rsidR="007B0FA6" w:rsidRDefault="007B0FA6" w:rsidP="007B0FA6">
      <w:pPr>
        <w:spacing w:line="360" w:lineRule="auto"/>
        <w:ind w:firstLine="709"/>
        <w:jc w:val="both"/>
      </w:pPr>
      <w:r>
        <w:t>Формирование банка данных об Огаревой Л.И.(Приложение №2.Слайд №7-12)</w:t>
      </w:r>
    </w:p>
    <w:p w:rsidR="007B0FA6" w:rsidRDefault="007B0FA6" w:rsidP="007B0FA6">
      <w:pPr>
        <w:spacing w:line="360" w:lineRule="auto"/>
        <w:ind w:firstLine="709"/>
        <w:jc w:val="both"/>
        <w:rPr>
          <w:b/>
        </w:rPr>
      </w:pPr>
      <w:r>
        <w:rPr>
          <w:b/>
        </w:rPr>
        <w:t>Январь-февраль</w:t>
      </w:r>
    </w:p>
    <w:p w:rsidR="007B0FA6" w:rsidRDefault="007B0FA6" w:rsidP="007B0FA6">
      <w:pPr>
        <w:spacing w:line="360" w:lineRule="auto"/>
        <w:ind w:firstLine="709"/>
        <w:jc w:val="both"/>
      </w:pPr>
      <w:r>
        <w:t>Оформление тематических выставок «Это гордое имя Учитель» в музее истории школы и краеведения (оформление альбома и слайд презентации «Учитель вечен на земле»</w:t>
      </w:r>
      <w:proofErr w:type="gramStart"/>
      <w:r>
        <w:t>.(</w:t>
      </w:r>
      <w:proofErr w:type="gramEnd"/>
      <w:r>
        <w:t>Приложение №2.Слайд№30-32.)</w:t>
      </w:r>
    </w:p>
    <w:p w:rsidR="007B0FA6" w:rsidRDefault="007B0FA6" w:rsidP="007B0FA6">
      <w:pPr>
        <w:spacing w:line="360" w:lineRule="auto"/>
        <w:ind w:firstLine="709"/>
        <w:jc w:val="both"/>
      </w:pPr>
      <w:r>
        <w:t xml:space="preserve">Интервьюирование бывших  коллег Лидии Ивановны: </w:t>
      </w:r>
      <w:proofErr w:type="spellStart"/>
      <w:r>
        <w:t>Тороховой</w:t>
      </w:r>
      <w:proofErr w:type="spellEnd"/>
      <w:r>
        <w:t xml:space="preserve"> Л.И.., Соловьевой М.П., </w:t>
      </w:r>
      <w:proofErr w:type="spellStart"/>
      <w:r>
        <w:t>Лопатенко</w:t>
      </w:r>
      <w:proofErr w:type="spellEnd"/>
      <w:r>
        <w:t xml:space="preserve"> Г.А., Семеновой Э.Я., Лякишевой Э.Е., </w:t>
      </w:r>
      <w:proofErr w:type="spellStart"/>
      <w:r>
        <w:t>Неронской</w:t>
      </w:r>
      <w:proofErr w:type="spellEnd"/>
      <w:r>
        <w:t xml:space="preserve"> Г.М</w:t>
      </w:r>
      <w:proofErr w:type="gramStart"/>
      <w:r>
        <w:t xml:space="preserve"> .</w:t>
      </w:r>
      <w:proofErr w:type="gramEnd"/>
      <w:r>
        <w:t>(Приложение №2.Слайд №18-24.)</w:t>
      </w:r>
    </w:p>
    <w:p w:rsidR="007B0FA6" w:rsidRDefault="007B0FA6" w:rsidP="007B0FA6">
      <w:pPr>
        <w:spacing w:line="360" w:lineRule="auto"/>
        <w:ind w:firstLine="709"/>
        <w:jc w:val="both"/>
        <w:rPr>
          <w:b/>
        </w:rPr>
      </w:pPr>
      <w:r>
        <w:rPr>
          <w:b/>
        </w:rPr>
        <w:t>Март</w:t>
      </w:r>
    </w:p>
    <w:p w:rsidR="007B0FA6" w:rsidRDefault="007B0FA6" w:rsidP="007B0FA6">
      <w:pPr>
        <w:spacing w:line="360" w:lineRule="auto"/>
        <w:ind w:firstLine="709"/>
        <w:jc w:val="both"/>
      </w:pPr>
      <w:r>
        <w:lastRenderedPageBreak/>
        <w:t>Создание фильма «Мы этой памяти верны»,  представление его на конкурсе инсценированной песни «Сердце отдаю детям», посвященного году Детства. Участие в 5 Межрегиональной музейной Интернет конференции «Связь времен»</w:t>
      </w:r>
      <w:proofErr w:type="gramStart"/>
      <w:r>
        <w:t>.П</w:t>
      </w:r>
      <w:proofErr w:type="gramEnd"/>
      <w:r>
        <w:t>риложение №2.Слайд № 31)</w:t>
      </w:r>
    </w:p>
    <w:p w:rsidR="007B0FA6" w:rsidRDefault="007B0FA6" w:rsidP="007B0FA6">
      <w:pPr>
        <w:spacing w:line="360" w:lineRule="auto"/>
        <w:ind w:firstLine="709"/>
        <w:rPr>
          <w:b/>
        </w:rPr>
      </w:pPr>
      <w:r>
        <w:rPr>
          <w:b/>
        </w:rPr>
        <w:t>Апрель.</w:t>
      </w:r>
    </w:p>
    <w:p w:rsidR="007B0FA6" w:rsidRDefault="007B0FA6" w:rsidP="007B0FA6">
      <w:pPr>
        <w:spacing w:line="360" w:lineRule="auto"/>
        <w:ind w:firstLine="709"/>
        <w:jc w:val="both"/>
      </w:pPr>
      <w:r>
        <w:t>Тематическая беседа для учащихся 1-4 классов «Жизнь, посвященная детям» на основе итога поисковой работы (биография Огаревой Л.И.). Приложение</w:t>
      </w:r>
    </w:p>
    <w:p w:rsidR="007B0FA6" w:rsidRDefault="007B0FA6" w:rsidP="007B0FA6">
      <w:pPr>
        <w:spacing w:line="360" w:lineRule="auto"/>
        <w:ind w:firstLine="709"/>
        <w:jc w:val="both"/>
      </w:pPr>
      <w:r>
        <w:t>Конкурс  поделок и рисунков по теме «Посвящается</w:t>
      </w:r>
      <w:proofErr w:type="gramStart"/>
      <w:r>
        <w:t xml:space="preserve"> П</w:t>
      </w:r>
      <w:proofErr w:type="gramEnd"/>
      <w:r>
        <w:t>ервому учителю» Оформление слайд - презентации. (</w:t>
      </w:r>
      <w:r>
        <w:rPr>
          <w:i/>
        </w:rPr>
        <w:t>Приложение №3</w:t>
      </w:r>
      <w:r>
        <w:t>)</w:t>
      </w:r>
    </w:p>
    <w:p w:rsidR="007B0FA6" w:rsidRDefault="007B0FA6" w:rsidP="007B0FA6">
      <w:pPr>
        <w:spacing w:line="360" w:lineRule="auto"/>
        <w:ind w:firstLine="709"/>
        <w:jc w:val="both"/>
      </w:pPr>
      <w:r>
        <w:t>Проведение экскурсий в школьный музей по теме «История одной фотографии», «Награды  даром не даются». (Приложение №2.Слайд №29-30)</w:t>
      </w:r>
    </w:p>
    <w:p w:rsidR="007B0FA6" w:rsidRDefault="007B0FA6" w:rsidP="007B0FA6">
      <w:pPr>
        <w:spacing w:line="360" w:lineRule="auto"/>
        <w:ind w:firstLine="709"/>
        <w:jc w:val="both"/>
      </w:pPr>
      <w:r>
        <w:t>Анкетирование по итогам работы над проектом «Учитель вечен на земле» (</w:t>
      </w:r>
      <w:r>
        <w:rPr>
          <w:i/>
        </w:rPr>
        <w:t>Приложение №6</w:t>
      </w:r>
      <w:r>
        <w:t>)</w:t>
      </w:r>
    </w:p>
    <w:p w:rsidR="007B0FA6" w:rsidRDefault="007B0FA6" w:rsidP="007B0FA6">
      <w:pPr>
        <w:spacing w:line="360" w:lineRule="auto"/>
        <w:ind w:firstLine="709"/>
        <w:jc w:val="both"/>
      </w:pPr>
      <w:r>
        <w:t>Защита проекта.</w:t>
      </w:r>
    </w:p>
    <w:p w:rsidR="007B0FA6" w:rsidRDefault="007B0FA6" w:rsidP="007B0FA6">
      <w:pPr>
        <w:spacing w:line="360" w:lineRule="auto"/>
        <w:ind w:firstLine="709"/>
        <w:jc w:val="both"/>
      </w:pPr>
      <w:r>
        <w:t>Сентябрь.2017г.</w:t>
      </w:r>
    </w:p>
    <w:p w:rsidR="007B0FA6" w:rsidRDefault="007B0FA6" w:rsidP="007B0FA6">
      <w:pPr>
        <w:spacing w:line="360" w:lineRule="auto"/>
        <w:ind w:firstLine="709"/>
        <w:jc w:val="both"/>
      </w:pPr>
      <w:r>
        <w:t xml:space="preserve">Открытие </w:t>
      </w:r>
      <w:proofErr w:type="spellStart"/>
      <w:r>
        <w:t>мемореальной</w:t>
      </w:r>
      <w:proofErr w:type="spellEnd"/>
      <w:r>
        <w:t xml:space="preserve"> доски «Учитель вечен на земле».</w:t>
      </w:r>
    </w:p>
    <w:p w:rsidR="007B0FA6" w:rsidRDefault="007B0FA6" w:rsidP="007B0FA6">
      <w:pPr>
        <w:spacing w:line="360" w:lineRule="auto"/>
        <w:ind w:firstLine="709"/>
        <w:jc w:val="both"/>
        <w:rPr>
          <w:b/>
          <w:i/>
          <w:sz w:val="28"/>
          <w:szCs w:val="28"/>
        </w:rPr>
      </w:pPr>
    </w:p>
    <w:p w:rsidR="007B0FA6" w:rsidRDefault="007B0FA6" w:rsidP="007B0FA6">
      <w:pPr>
        <w:spacing w:line="360" w:lineRule="auto"/>
        <w:ind w:firstLine="709"/>
        <w:jc w:val="center"/>
        <w:rPr>
          <w:b/>
          <w:sz w:val="28"/>
          <w:szCs w:val="28"/>
        </w:rPr>
      </w:pPr>
      <w:r>
        <w:rPr>
          <w:b/>
          <w:i/>
          <w:sz w:val="28"/>
          <w:szCs w:val="28"/>
        </w:rPr>
        <w:t>Предполагаемый  результат</w:t>
      </w:r>
    </w:p>
    <w:p w:rsidR="007B0FA6" w:rsidRDefault="007B0FA6" w:rsidP="007B0FA6">
      <w:pPr>
        <w:spacing w:line="360" w:lineRule="auto"/>
        <w:ind w:firstLine="709"/>
        <w:jc w:val="both"/>
        <w:rPr>
          <w:i/>
          <w:u w:val="single"/>
        </w:rPr>
      </w:pPr>
      <w:r>
        <w:rPr>
          <w:i/>
        </w:rPr>
        <w:t>1.Диагностический этап.</w:t>
      </w:r>
    </w:p>
    <w:p w:rsidR="007B0FA6" w:rsidRDefault="007B0FA6" w:rsidP="007B0FA6">
      <w:pPr>
        <w:spacing w:line="360" w:lineRule="auto"/>
        <w:ind w:firstLine="709"/>
        <w:jc w:val="both"/>
      </w:pPr>
      <w:r>
        <w:t xml:space="preserve">Получение целостной картины знания учащихся о профессии педагога, формирование патриотизма как личностного качества воспитанников через изучение исторического материала о жизни Почетного Гражданина города </w:t>
      </w:r>
      <w:proofErr w:type="gramStart"/>
      <w:r>
        <w:t>Белоярский</w:t>
      </w:r>
      <w:proofErr w:type="gramEnd"/>
      <w:r>
        <w:t xml:space="preserve"> Л.И.Огаревой.</w:t>
      </w:r>
    </w:p>
    <w:p w:rsidR="007B0FA6" w:rsidRDefault="007B0FA6" w:rsidP="007B0FA6">
      <w:pPr>
        <w:spacing w:line="360" w:lineRule="auto"/>
        <w:ind w:firstLine="709"/>
        <w:jc w:val="both"/>
        <w:rPr>
          <w:i/>
        </w:rPr>
      </w:pPr>
      <w:r>
        <w:rPr>
          <w:i/>
        </w:rPr>
        <w:t xml:space="preserve">2.Содержательно -  </w:t>
      </w:r>
      <w:proofErr w:type="spellStart"/>
      <w:r>
        <w:rPr>
          <w:i/>
        </w:rPr>
        <w:t>деятельностный</w:t>
      </w:r>
      <w:proofErr w:type="spellEnd"/>
      <w:r>
        <w:rPr>
          <w:i/>
        </w:rPr>
        <w:t xml:space="preserve"> этап. </w:t>
      </w:r>
    </w:p>
    <w:p w:rsidR="007B0FA6" w:rsidRDefault="007B0FA6" w:rsidP="007B0FA6">
      <w:pPr>
        <w:spacing w:line="360" w:lineRule="auto"/>
        <w:ind w:firstLine="709"/>
        <w:jc w:val="both"/>
      </w:pPr>
      <w:r>
        <w:t>Активизация деятельности в рамках гражданского воспитания.</w:t>
      </w:r>
    </w:p>
    <w:p w:rsidR="007B0FA6" w:rsidRDefault="007B0FA6" w:rsidP="007B0FA6">
      <w:pPr>
        <w:spacing w:line="360" w:lineRule="auto"/>
        <w:ind w:firstLine="709"/>
        <w:jc w:val="both"/>
      </w:pPr>
      <w:r>
        <w:t>Проявление внимания и уважения к ветеранам, пожилым людям, к памяти о тех</w:t>
      </w:r>
      <w:proofErr w:type="gramStart"/>
      <w:r>
        <w:t xml:space="preserve"> ,</w:t>
      </w:r>
      <w:proofErr w:type="gramEnd"/>
      <w:r>
        <w:t>кто служит Отчизне -в частности к Ветерану педагогического труда Огаревой Л.И.</w:t>
      </w:r>
    </w:p>
    <w:p w:rsidR="007B0FA6" w:rsidRDefault="007B0FA6" w:rsidP="007B0FA6">
      <w:pPr>
        <w:spacing w:line="360" w:lineRule="auto"/>
        <w:ind w:firstLine="709"/>
        <w:jc w:val="both"/>
      </w:pPr>
      <w:r>
        <w:t>Умение выражать собственное мнение, анализировать, живо реагировать на происходящее.</w:t>
      </w:r>
    </w:p>
    <w:p w:rsidR="007B0FA6" w:rsidRDefault="007B0FA6" w:rsidP="007B0FA6">
      <w:pPr>
        <w:spacing w:line="360" w:lineRule="auto"/>
        <w:ind w:firstLine="709"/>
        <w:jc w:val="both"/>
      </w:pPr>
      <w:r>
        <w:t xml:space="preserve">Освоение доступных знаний о профессии учителя через книги, периодическую печать, </w:t>
      </w:r>
      <w:proofErr w:type="spellStart"/>
      <w:r>
        <w:t>ИНТЕРНЕТ</w:t>
      </w:r>
      <w:proofErr w:type="gramStart"/>
      <w:r>
        <w:t>,и</w:t>
      </w:r>
      <w:proofErr w:type="gramEnd"/>
      <w:r>
        <w:t>нтервьюирование</w:t>
      </w:r>
      <w:proofErr w:type="spellEnd"/>
      <w:r>
        <w:t>.</w:t>
      </w:r>
    </w:p>
    <w:p w:rsidR="007B0FA6" w:rsidRDefault="007B0FA6" w:rsidP="007B0FA6">
      <w:pPr>
        <w:spacing w:line="360" w:lineRule="auto"/>
        <w:ind w:firstLine="709"/>
        <w:jc w:val="both"/>
        <w:rPr>
          <w:i/>
        </w:rPr>
      </w:pPr>
      <w:r>
        <w:rPr>
          <w:i/>
        </w:rPr>
        <w:t xml:space="preserve">3.Рефлексивный этап. </w:t>
      </w:r>
    </w:p>
    <w:p w:rsidR="007B0FA6" w:rsidRDefault="007B0FA6" w:rsidP="007B0FA6">
      <w:pPr>
        <w:spacing w:line="360" w:lineRule="auto"/>
        <w:ind w:firstLine="709"/>
        <w:jc w:val="both"/>
      </w:pPr>
      <w:r>
        <w:t>Изменение социальной и гражданской позиции воспитанников.</w:t>
      </w:r>
    </w:p>
    <w:p w:rsidR="007B0FA6" w:rsidRDefault="007B0FA6" w:rsidP="007B0FA6">
      <w:pPr>
        <w:spacing w:line="360" w:lineRule="auto"/>
        <w:ind w:firstLine="709"/>
        <w:jc w:val="both"/>
      </w:pPr>
      <w:r>
        <w:t xml:space="preserve">Приобретение детьми навыков социального общения </w:t>
      </w:r>
      <w:proofErr w:type="gramStart"/>
      <w:r>
        <w:t>со</w:t>
      </w:r>
      <w:proofErr w:type="gramEnd"/>
      <w:r>
        <w:t xml:space="preserve"> взрослыми.</w:t>
      </w:r>
    </w:p>
    <w:p w:rsidR="007B0FA6" w:rsidRDefault="007B0FA6" w:rsidP="007B0FA6">
      <w:pPr>
        <w:spacing w:line="360" w:lineRule="auto"/>
        <w:ind w:firstLine="709"/>
        <w:jc w:val="both"/>
      </w:pPr>
      <w:r>
        <w:lastRenderedPageBreak/>
        <w:t>Определение системы дальнейшей деятельности по гражданско-патриотическому  воспитанию подрастающего поколения через поиск информации в  книгах.</w:t>
      </w:r>
    </w:p>
    <w:p w:rsidR="007B0FA6" w:rsidRDefault="007B0FA6" w:rsidP="007B0FA6">
      <w:pPr>
        <w:spacing w:line="360" w:lineRule="auto"/>
        <w:ind w:firstLine="709"/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Перспектива проекта</w:t>
      </w:r>
    </w:p>
    <w:p w:rsidR="007B0FA6" w:rsidRDefault="007B0FA6" w:rsidP="007B0FA6">
      <w:pPr>
        <w:spacing w:line="360" w:lineRule="auto"/>
        <w:ind w:firstLine="709"/>
        <w:jc w:val="both"/>
      </w:pPr>
      <w:r>
        <w:t xml:space="preserve"> В настоящее время   работа над проектом продолжается. Этот вид деятельности увлек нас, учащихся школы. У нас появилось желание  узнать о ветеранах педагогического труда нашей школы как можно больше. Нам интересна профессия педагога, какие  награды получают педагоги и как они живут, выйдя на пенсию.  Мы также хотим делиться об этом со своими сверстниками,  оставить собранный материал в школьном музее и гордиться  педагогами своего города.</w:t>
      </w:r>
    </w:p>
    <w:p w:rsidR="007B0FA6" w:rsidRDefault="007B0FA6" w:rsidP="007B0FA6">
      <w:pPr>
        <w:spacing w:line="360" w:lineRule="auto"/>
        <w:ind w:firstLine="709"/>
        <w:jc w:val="both"/>
      </w:pPr>
      <w:r>
        <w:t>Мы продолжаем заниматься проектом еще и потому, что мы знаем, как это сделать. Огромное значение в реализации проекта «Учитель вечен на земле» имеет то, что 2016 год объявлен годом Детства и своим проектом мы хотим внести свою лепту.</w:t>
      </w:r>
    </w:p>
    <w:p w:rsidR="007B0FA6" w:rsidRDefault="007B0FA6" w:rsidP="007B0FA6">
      <w:pPr>
        <w:spacing w:line="360" w:lineRule="auto"/>
        <w:ind w:firstLine="709"/>
        <w:jc w:val="both"/>
      </w:pPr>
      <w:r>
        <w:t>Работая над проектом мы, дети, хотим выразить нашим учителям огромную благодарность и предлагаем ходатайствовать перед администрацией города об открытии памятника в городе под названием «Учитель вечен на земле», а на здании нашей школы, где со дня открытия и до последних дней своих трудился настоящий педаго</w:t>
      </w:r>
      <w:proofErr w:type="gramStart"/>
      <w:r>
        <w:t>г-</w:t>
      </w:r>
      <w:proofErr w:type="gramEnd"/>
      <w:r>
        <w:t xml:space="preserve"> Огарева Л.И., открыта мемориальная доска. Немаловажную роль в реализации проекта сыграло и то, что наша школа с 2015-2019 </w:t>
      </w:r>
      <w:proofErr w:type="spellStart"/>
      <w:r>
        <w:t>уч</w:t>
      </w:r>
      <w:proofErr w:type="spellEnd"/>
      <w:r>
        <w:t xml:space="preserve">. г. внедряет программу гражданско-патриотического воспитания, которая  способствует, с точки зрения  родителей, педагогов и учащихся, развитию нравственности и духовного роста   учащихся школы. </w:t>
      </w:r>
    </w:p>
    <w:p w:rsidR="007B0FA6" w:rsidRDefault="007B0FA6" w:rsidP="007B0FA6">
      <w:pPr>
        <w:spacing w:line="360" w:lineRule="auto"/>
        <w:ind w:firstLine="709"/>
        <w:jc w:val="both"/>
      </w:pPr>
      <w:r>
        <w:t xml:space="preserve">Вся работа над проектом пронизана патриотизмом, неравнодушием к биографии тех, кто достойно трудился  на благо родной школы, а значит и на благо Отчизны. На конкретных примерах  мы постигаем тайны человеческого бытия: как прожить жизнь, чтобы оставить после себя достойный след на Земле, чтобы внуки могли гордиться достойно прожитой жизнью своих предков. </w:t>
      </w:r>
    </w:p>
    <w:p w:rsidR="007B0FA6" w:rsidRDefault="007B0FA6" w:rsidP="007B0FA6">
      <w:pPr>
        <w:spacing w:line="360" w:lineRule="auto"/>
        <w:ind w:firstLine="709"/>
        <w:jc w:val="both"/>
      </w:pPr>
      <w:r>
        <w:t>Работая над проектом, мы коснулись очень важной темы – гордости за свою страну, причастности педагога к истории страны. Об этом мы расскажем родственникам Лидии Ивановны, ведь это с их письма началась наша работа над проектом. Чтобы эта акция не была разовой, мы решили, что наш проект  станет первой страницей в создании общешкольного проекта «Учителями славится Россия», который планируется реализовать в 2016-2020 учебном году.</w:t>
      </w:r>
    </w:p>
    <w:p w:rsidR="007B0FA6" w:rsidRDefault="007B0FA6" w:rsidP="007B0FA6">
      <w:pPr>
        <w:spacing w:line="360" w:lineRule="auto"/>
        <w:ind w:firstLine="709"/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Заключение</w:t>
      </w:r>
    </w:p>
    <w:p w:rsidR="007B0FA6" w:rsidRDefault="007B0FA6" w:rsidP="007B0FA6">
      <w:pPr>
        <w:spacing w:line="360" w:lineRule="auto"/>
        <w:ind w:firstLine="709"/>
        <w:jc w:val="both"/>
      </w:pPr>
      <w:r>
        <w:t xml:space="preserve">В начале процесса реализации проекта мы  узнали, каким человеком была Л.И.Огарева - ветеран педагогического труда, что любила, чем увлекалась, какие имела жизненные ориентиры Чтобы найти ответы на эти вопросы мы обратились к письму </w:t>
      </w:r>
      <w:r>
        <w:lastRenderedPageBreak/>
        <w:t>родственников, которые общались к нам с просьбой рассказать им о жизни Л.И.Огаревой</w:t>
      </w:r>
      <w:proofErr w:type="gramStart"/>
      <w:r>
        <w:t>.</w:t>
      </w:r>
      <w:proofErr w:type="gramEnd"/>
      <w:r>
        <w:t xml:space="preserve"> </w:t>
      </w:r>
      <w:proofErr w:type="gramStart"/>
      <w:r>
        <w:t>к</w:t>
      </w:r>
      <w:proofErr w:type="gramEnd"/>
      <w:r>
        <w:t xml:space="preserve"> архивам городского  музея, к архиву школы, обратились к газетам прошлых лет,  к воспоминаниям близких, к бывшим учеником Лидии Ивановны, к самим ветеранам, которые с большим интересом делились с нами воспоминаниями, участвовали во всех мероприятиях.  </w:t>
      </w:r>
    </w:p>
    <w:p w:rsidR="007B0FA6" w:rsidRDefault="007B0FA6" w:rsidP="007B0FA6">
      <w:pPr>
        <w:spacing w:line="360" w:lineRule="auto"/>
        <w:ind w:firstLine="709"/>
        <w:jc w:val="both"/>
        <w:rPr>
          <w:b/>
        </w:rPr>
      </w:pPr>
      <w:r>
        <w:rPr>
          <w:b/>
        </w:rPr>
        <w:t>Результатом нашей работы  стало:-</w:t>
      </w:r>
    </w:p>
    <w:p w:rsidR="007B0FA6" w:rsidRDefault="007B0FA6" w:rsidP="007B0FA6">
      <w:pPr>
        <w:spacing w:line="360" w:lineRule="auto"/>
        <w:ind w:firstLine="709"/>
        <w:jc w:val="both"/>
        <w:rPr>
          <w:b/>
        </w:rPr>
      </w:pPr>
      <w:r>
        <w:rPr>
          <w:b/>
        </w:rPr>
        <w:t xml:space="preserve">  -</w:t>
      </w:r>
      <w:r>
        <w:t xml:space="preserve">оформление собранного материала о жизни Л.И.Огаревой  в альбом для её родственников. </w:t>
      </w:r>
    </w:p>
    <w:p w:rsidR="007B0FA6" w:rsidRDefault="007B0FA6" w:rsidP="007B0FA6">
      <w:pPr>
        <w:spacing w:line="360" w:lineRule="auto"/>
        <w:ind w:firstLine="709"/>
        <w:jc w:val="both"/>
      </w:pPr>
      <w:r>
        <w:rPr>
          <w:b/>
        </w:rPr>
        <w:t xml:space="preserve"> -</w:t>
      </w:r>
      <w:r>
        <w:t xml:space="preserve">  создание сменной выставки  «Учителями славится Россия», организация экскурсий в школьный исторический музей для учащихся школы, учителей-ветеранов, выпускников нашей школы;</w:t>
      </w:r>
    </w:p>
    <w:p w:rsidR="007B0FA6" w:rsidRDefault="007B0FA6" w:rsidP="007B0FA6">
      <w:pPr>
        <w:spacing w:line="360" w:lineRule="auto"/>
        <w:ind w:firstLine="709"/>
        <w:jc w:val="both"/>
      </w:pPr>
      <w:r>
        <w:t>- проведение устного журнала, посвященного дню Учителя;</w:t>
      </w:r>
    </w:p>
    <w:p w:rsidR="007B0FA6" w:rsidRDefault="007B0FA6" w:rsidP="007B0FA6">
      <w:pPr>
        <w:spacing w:line="360" w:lineRule="auto"/>
        <w:ind w:firstLine="709"/>
        <w:jc w:val="both"/>
      </w:pPr>
      <w:r>
        <w:t>-проведение вечера памяти на основе собранного материала о ветеране педагогического труда Л.И.Огаревой;</w:t>
      </w:r>
    </w:p>
    <w:p w:rsidR="007B0FA6" w:rsidRDefault="007B0FA6" w:rsidP="007B0FA6">
      <w:pPr>
        <w:spacing w:line="360" w:lineRule="auto"/>
        <w:ind w:firstLine="709"/>
        <w:jc w:val="both"/>
      </w:pPr>
      <w:r>
        <w:t>-создание фильма «Учитель вечен на земле»;</w:t>
      </w:r>
    </w:p>
    <w:p w:rsidR="007B0FA6" w:rsidRDefault="007B0FA6" w:rsidP="007B0FA6">
      <w:pPr>
        <w:spacing w:line="360" w:lineRule="auto"/>
        <w:ind w:firstLine="709"/>
        <w:jc w:val="both"/>
      </w:pPr>
      <w:r>
        <w:t>-оформление слайд - презентации «Памяти Учителя посвящается» (конкурс поделок)</w:t>
      </w:r>
    </w:p>
    <w:p w:rsidR="007B0FA6" w:rsidRDefault="007B0FA6" w:rsidP="007B0FA6">
      <w:pPr>
        <w:spacing w:line="360" w:lineRule="auto"/>
        <w:ind w:firstLine="709"/>
        <w:jc w:val="both"/>
      </w:pPr>
      <w:r>
        <w:t>- участие в 5 Межрегиональной музейной Интернет конференции «Связь времен»</w:t>
      </w:r>
      <w:proofErr w:type="gramStart"/>
      <w:r>
        <w:t>.П</w:t>
      </w:r>
      <w:proofErr w:type="gramEnd"/>
      <w:r>
        <w:t>риложение №2.Слайд № 31)</w:t>
      </w:r>
    </w:p>
    <w:p w:rsidR="007B0FA6" w:rsidRDefault="007B0FA6" w:rsidP="007B0FA6">
      <w:pPr>
        <w:spacing w:line="360" w:lineRule="auto"/>
        <w:ind w:firstLine="709"/>
        <w:jc w:val="both"/>
      </w:pPr>
    </w:p>
    <w:p w:rsidR="007B0FA6" w:rsidRDefault="007B0FA6" w:rsidP="007B0FA6">
      <w:pPr>
        <w:spacing w:line="360" w:lineRule="auto"/>
        <w:ind w:firstLine="709"/>
        <w:jc w:val="both"/>
      </w:pPr>
      <w:r>
        <w:t xml:space="preserve"> Работа  над проектом отражалась на школьном сайте. Итоговое анкетирование (</w:t>
      </w:r>
      <w:r>
        <w:rPr>
          <w:i/>
        </w:rPr>
        <w:t>Приложение №6</w:t>
      </w:r>
      <w:r>
        <w:t>) показало, что 100%  опрошенных учащихся и  их родителей при работе над проектом  испытали чувство сопричастности своей семьи  к истории школы, чувство гордости за свою школу и профессию Учителя. Все респонденты на вопрос «Будете ли вы рассказывать о судьбе Л.И.Огаревой своим знакомым?» ответили «Да!»</w:t>
      </w:r>
    </w:p>
    <w:p w:rsidR="007B0FA6" w:rsidRDefault="007B0FA6" w:rsidP="007B0FA6">
      <w:pPr>
        <w:spacing w:line="360" w:lineRule="auto"/>
        <w:ind w:firstLine="709"/>
        <w:jc w:val="both"/>
      </w:pPr>
      <w:r>
        <w:t>Что изменилось при работе над проектом?</w:t>
      </w:r>
    </w:p>
    <w:p w:rsidR="007B0FA6" w:rsidRDefault="007B0FA6" w:rsidP="007B0FA6">
      <w:pPr>
        <w:spacing w:line="360" w:lineRule="auto"/>
        <w:ind w:firstLine="709"/>
        <w:jc w:val="both"/>
        <w:rPr>
          <w:b/>
        </w:rPr>
      </w:pPr>
      <w:r>
        <w:t xml:space="preserve"> Прежде всего – мы сами. Мы вместе с родителями учились отыскивать информацию, учились взаимопониманию, взаимопомощи, чувству сопереживания. </w:t>
      </w:r>
      <w:r>
        <w:rPr>
          <w:b/>
        </w:rPr>
        <w:t>Но самое главное, что мы, таким образом, становимся  патриотами своей Родины, своей  школы  не на словах, а на деле. Мы продолжаем традиции школьного музея и начинаем открывать новые традиции своей школы: сохраняем историческую память, изучая историю страны через историю личности Учителя.</w:t>
      </w:r>
    </w:p>
    <w:p w:rsidR="007B0FA6" w:rsidRDefault="007B0FA6" w:rsidP="007B0FA6">
      <w:pPr>
        <w:spacing w:line="360" w:lineRule="auto"/>
        <w:ind w:firstLine="709"/>
        <w:jc w:val="both"/>
        <w:rPr>
          <w:b/>
          <w:i/>
          <w:sz w:val="28"/>
          <w:szCs w:val="28"/>
        </w:rPr>
      </w:pPr>
    </w:p>
    <w:p w:rsidR="0017439B" w:rsidRDefault="0017439B" w:rsidP="007B0FA6">
      <w:pPr>
        <w:spacing w:line="360" w:lineRule="auto"/>
        <w:ind w:firstLine="709"/>
        <w:jc w:val="center"/>
        <w:rPr>
          <w:b/>
          <w:i/>
          <w:sz w:val="28"/>
          <w:szCs w:val="28"/>
        </w:rPr>
      </w:pPr>
    </w:p>
    <w:p w:rsidR="0017439B" w:rsidRDefault="0017439B" w:rsidP="007B0FA6">
      <w:pPr>
        <w:spacing w:line="360" w:lineRule="auto"/>
        <w:ind w:firstLine="709"/>
        <w:jc w:val="center"/>
        <w:rPr>
          <w:b/>
          <w:i/>
          <w:sz w:val="28"/>
          <w:szCs w:val="28"/>
        </w:rPr>
      </w:pPr>
    </w:p>
    <w:p w:rsidR="007B0FA6" w:rsidRDefault="007B0FA6" w:rsidP="007B0FA6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b/>
          <w:i/>
          <w:sz w:val="28"/>
          <w:szCs w:val="28"/>
        </w:rPr>
        <w:lastRenderedPageBreak/>
        <w:t>Методическое обеспечение</w:t>
      </w:r>
    </w:p>
    <w:p w:rsidR="007B0FA6" w:rsidRDefault="007B0FA6" w:rsidP="007B0FA6">
      <w:pPr>
        <w:spacing w:line="360" w:lineRule="auto"/>
        <w:ind w:firstLine="709"/>
        <w:jc w:val="both"/>
      </w:pPr>
      <w:r>
        <w:t>Государственная  программа  «Патриотическое воспитание граждан РФ на 2012-2015 годы (утвержденная Правительством РФ от 05.10.2010года № 795).</w:t>
      </w:r>
    </w:p>
    <w:p w:rsidR="007B0FA6" w:rsidRDefault="007B0FA6" w:rsidP="007B0FA6">
      <w:pPr>
        <w:spacing w:line="360" w:lineRule="auto"/>
        <w:ind w:firstLine="709"/>
        <w:jc w:val="both"/>
      </w:pPr>
      <w:r>
        <w:t>Программа духовно-нравственного воспитания школьников СОШ №1 г</w:t>
      </w:r>
      <w:proofErr w:type="gramStart"/>
      <w:r>
        <w:t>.Б</w:t>
      </w:r>
      <w:proofErr w:type="gramEnd"/>
      <w:r>
        <w:t>елоярский.</w:t>
      </w:r>
    </w:p>
    <w:p w:rsidR="007B0FA6" w:rsidRDefault="007B0FA6" w:rsidP="007B0FA6">
      <w:pPr>
        <w:spacing w:line="360" w:lineRule="auto"/>
        <w:ind w:firstLine="709"/>
        <w:jc w:val="both"/>
      </w:pPr>
      <w:r>
        <w:t xml:space="preserve">Школьная программа  </w:t>
      </w:r>
      <w:proofErr w:type="spellStart"/>
      <w:r>
        <w:t>гражданско</w:t>
      </w:r>
      <w:proofErr w:type="spellEnd"/>
      <w:r>
        <w:t xml:space="preserve"> – патриотического воспитания «Музейная педагогика».         </w:t>
      </w:r>
    </w:p>
    <w:p w:rsidR="007B0FA6" w:rsidRDefault="007B0FA6" w:rsidP="007B0FA6">
      <w:pPr>
        <w:spacing w:line="360" w:lineRule="auto"/>
        <w:ind w:firstLine="709"/>
        <w:jc w:val="both"/>
      </w:pPr>
    </w:p>
    <w:p w:rsidR="007B0FA6" w:rsidRDefault="007B0FA6" w:rsidP="007B0FA6">
      <w:pPr>
        <w:spacing w:line="360" w:lineRule="auto"/>
        <w:ind w:firstLine="709"/>
        <w:jc w:val="both"/>
      </w:pPr>
    </w:p>
    <w:p w:rsidR="007B0FA6" w:rsidRDefault="007B0FA6"/>
    <w:p w:rsidR="00CC30D2" w:rsidRDefault="00CC30D2"/>
    <w:sectPr w:rsidR="00CC30D2" w:rsidSect="002A422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+mj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characterSpacingControl w:val="doNotCompress"/>
  <w:compat/>
  <w:rsids>
    <w:rsidRoot w:val="00895872"/>
    <w:rsid w:val="00026799"/>
    <w:rsid w:val="000B702C"/>
    <w:rsid w:val="001715CE"/>
    <w:rsid w:val="0017439B"/>
    <w:rsid w:val="002A422B"/>
    <w:rsid w:val="00417D83"/>
    <w:rsid w:val="00443AB5"/>
    <w:rsid w:val="0049258D"/>
    <w:rsid w:val="005E57C1"/>
    <w:rsid w:val="00631058"/>
    <w:rsid w:val="006F0A6C"/>
    <w:rsid w:val="007B0FA6"/>
    <w:rsid w:val="00895872"/>
    <w:rsid w:val="009434B6"/>
    <w:rsid w:val="009478FE"/>
    <w:rsid w:val="00991297"/>
    <w:rsid w:val="00996FAC"/>
    <w:rsid w:val="00AA2A12"/>
    <w:rsid w:val="00BA442C"/>
    <w:rsid w:val="00CC30D2"/>
    <w:rsid w:val="00CE6EA0"/>
    <w:rsid w:val="00E35535"/>
    <w:rsid w:val="00ED15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A422B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95872"/>
    <w:pPr>
      <w:spacing w:before="100" w:beforeAutospacing="1" w:after="100" w:afterAutospacing="1"/>
    </w:pPr>
  </w:style>
  <w:style w:type="character" w:styleId="a4">
    <w:name w:val="Strong"/>
    <w:basedOn w:val="a0"/>
    <w:uiPriority w:val="22"/>
    <w:qFormat/>
    <w:rsid w:val="00895872"/>
    <w:rPr>
      <w:b/>
      <w:bCs/>
    </w:rPr>
  </w:style>
  <w:style w:type="paragraph" w:styleId="a5">
    <w:name w:val="Balloon Text"/>
    <w:basedOn w:val="a"/>
    <w:link w:val="a6"/>
    <w:rsid w:val="00443AB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443AB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1786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35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9</Pages>
  <Words>2206</Words>
  <Characters>12578</Characters>
  <Application>Microsoft Office Word</Application>
  <DocSecurity>0</DocSecurity>
  <Lines>104</Lines>
  <Paragraphs>29</Paragraphs>
  <ScaleCrop>false</ScaleCrop>
  <Company>diakov.net</Company>
  <LinksUpToDate>false</LinksUpToDate>
  <CharactersWithSpaces>14755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Biblioteka</dc:creator>
  <cp:keywords/>
  <dc:description/>
  <cp:lastModifiedBy>Biblioteka</cp:lastModifiedBy>
  <cp:revision>16</cp:revision>
  <dcterms:created xsi:type="dcterms:W3CDTF">2019-04-24T06:40:00Z</dcterms:created>
  <dcterms:modified xsi:type="dcterms:W3CDTF">2021-12-08T02:48:00Z</dcterms:modified>
</cp:coreProperties>
</file>